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D24" w:rsidRPr="002A5D24" w:rsidRDefault="002A5D24" w:rsidP="002A5D24">
      <w:pPr>
        <w:pStyle w:val="a5"/>
        <w:rPr>
          <w:rFonts w:eastAsia="Times New Roman"/>
          <w:color w:val="00B050"/>
          <w:kern w:val="36"/>
          <w:lang w:eastAsia="ru-RU"/>
        </w:rPr>
      </w:pPr>
      <w:r w:rsidRPr="002A5D24">
        <w:rPr>
          <w:rFonts w:eastAsia="Times New Roman"/>
          <w:color w:val="00B050"/>
          <w:kern w:val="36"/>
          <w:lang w:eastAsia="ru-RU"/>
        </w:rPr>
        <w:t>Права и обязанности ребенка</w:t>
      </w:r>
    </w:p>
    <w:p w:rsidR="002A5D24" w:rsidRPr="002A5D24" w:rsidRDefault="002A5D24" w:rsidP="002A5D24">
      <w:pPr>
        <w:spacing w:after="0" w:line="362" w:lineRule="atLeast"/>
        <w:textAlignment w:val="baseline"/>
        <w:rPr>
          <w:rFonts w:ascii="Garamond" w:eastAsia="Times New Roman" w:hAnsi="Garamond" w:cs="Times New Roman"/>
          <w:color w:val="CBC8C6"/>
          <w:sz w:val="27"/>
          <w:szCs w:val="27"/>
          <w:lang w:eastAsia="ru-RU"/>
        </w:rPr>
      </w:pPr>
      <w:r w:rsidRPr="002A5D24">
        <w:rPr>
          <w:rFonts w:ascii="Garamond" w:eastAsia="Times New Roman" w:hAnsi="Garamond" w:cs="Times New Roman"/>
          <w:color w:val="CBC8C6"/>
          <w:sz w:val="27"/>
          <w:szCs w:val="27"/>
          <w:lang w:eastAsia="ru-RU"/>
        </w:rPr>
        <w:t> </w:t>
      </w:r>
    </w:p>
    <w:p w:rsidR="002A5D24" w:rsidRPr="002A5D24" w:rsidRDefault="002A5D24" w:rsidP="008971FC">
      <w:pPr>
        <w:pStyle w:val="1"/>
        <w:jc w:val="center"/>
        <w:rPr>
          <w:color w:val="CBC8C6"/>
          <w:szCs w:val="27"/>
        </w:rPr>
      </w:pPr>
      <w:r w:rsidRPr="002A5D24">
        <w:t>Права ребенка – это</w:t>
      </w:r>
      <w:proofErr w:type="gramStart"/>
      <w:r w:rsidRPr="002A5D24">
        <w:t xml:space="preserve"> Т</w:t>
      </w:r>
      <w:proofErr w:type="gramEnd"/>
      <w:r w:rsidRPr="002A5D24">
        <w:t>вои права.</w:t>
      </w:r>
    </w:p>
    <w:p w:rsidR="002A5D24" w:rsidRPr="002A5D24" w:rsidRDefault="008971FC" w:rsidP="008971FC">
      <w:pPr>
        <w:pStyle w:val="1"/>
        <w:jc w:val="center"/>
        <w:rPr>
          <w:color w:val="CBC8C6"/>
          <w:szCs w:val="27"/>
        </w:rPr>
      </w:pPr>
      <w:r>
        <w:rPr>
          <w:noProof/>
        </w:rPr>
        <w:drawing>
          <wp:anchor distT="0" distB="0" distL="114300" distR="114300" simplePos="0" relativeHeight="251658240" behindDoc="0" locked="0" layoutInCell="1" allowOverlap="1" wp14:anchorId="58E8601B" wp14:editId="65BBDB60">
            <wp:simplePos x="0" y="0"/>
            <wp:positionH relativeFrom="column">
              <wp:posOffset>-346710</wp:posOffset>
            </wp:positionH>
            <wp:positionV relativeFrom="paragraph">
              <wp:posOffset>1226820</wp:posOffset>
            </wp:positionV>
            <wp:extent cx="6409055" cy="6381750"/>
            <wp:effectExtent l="0" t="0" r="0" b="0"/>
            <wp:wrapSquare wrapText="bothSides"/>
            <wp:docPr id="7" name="Рисунок 7" descr="http://www.detsad72.ru/images/consult/img_a35ccf8093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tsad72.ru/images/consult/img_a35ccf8093a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9055" cy="6381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A5D24" w:rsidRPr="002A5D24">
        <w:t>Обязанности ребенка – это</w:t>
      </w:r>
      <w:proofErr w:type="gramStart"/>
      <w:r w:rsidR="002A5D24" w:rsidRPr="002A5D24">
        <w:t xml:space="preserve"> Т</w:t>
      </w:r>
      <w:proofErr w:type="gramEnd"/>
      <w:r w:rsidR="002A5D24" w:rsidRPr="002A5D24">
        <w:t>вои обязанности.</w:t>
      </w:r>
    </w:p>
    <w:p w:rsidR="008971FC" w:rsidRPr="008971FC" w:rsidRDefault="002A5D24" w:rsidP="008971FC">
      <w:pPr>
        <w:pStyle w:val="1"/>
        <w:jc w:val="center"/>
        <w:rPr>
          <w:rStyle w:val="a9"/>
        </w:rPr>
      </w:pPr>
      <w:r w:rsidRPr="008971FC">
        <w:rPr>
          <w:rStyle w:val="a9"/>
        </w:rPr>
        <w:lastRenderedPageBreak/>
        <w:t>Права ребенка – это права человека.</w:t>
      </w:r>
    </w:p>
    <w:p w:rsidR="002A5D24" w:rsidRDefault="002A5D24" w:rsidP="008971FC">
      <w:pPr>
        <w:pStyle w:val="a5"/>
        <w:ind w:firstLine="851"/>
        <w:jc w:val="both"/>
        <w:rPr>
          <w:rFonts w:ascii="Century Schoolbook" w:eastAsia="Times New Roman" w:hAnsi="Century Schoolbook"/>
          <w:sz w:val="32"/>
          <w:szCs w:val="32"/>
          <w:lang w:eastAsia="ru-RU"/>
        </w:rPr>
      </w:pPr>
      <w:r w:rsidRPr="008971FC">
        <w:rPr>
          <w:rFonts w:ascii="Century Schoolbook" w:eastAsia="Times New Roman" w:hAnsi="Century Schoolbook"/>
          <w:sz w:val="32"/>
          <w:szCs w:val="32"/>
          <w:lang w:eastAsia="ru-RU"/>
        </w:rPr>
        <w:t>Это права, которые действуют для всех, независимо от возраста, пола, национальности и других признаков. Таким образом, ребенок во многом имеет те же самые права, что и взрослый. Когда мы говорим о правах ребенка, мы подразумеваем общечеловеческие права ребенка.</w:t>
      </w:r>
    </w:p>
    <w:p w:rsidR="008971FC" w:rsidRDefault="008971FC" w:rsidP="008971FC">
      <w:pPr>
        <w:ind w:firstLine="284"/>
        <w:jc w:val="both"/>
        <w:rPr>
          <w:rFonts w:ascii="Century Schoolbook" w:eastAsia="Times New Roman" w:hAnsi="Century Schoolbook" w:cstheme="majorBidi"/>
          <w:color w:val="17365D" w:themeColor="text2" w:themeShade="BF"/>
          <w:spacing w:val="5"/>
          <w:kern w:val="28"/>
          <w:sz w:val="32"/>
          <w:szCs w:val="32"/>
          <w:lang w:eastAsia="ru-RU"/>
        </w:rPr>
      </w:pPr>
      <w:r w:rsidRPr="008971FC">
        <w:rPr>
          <w:rFonts w:ascii="Century Schoolbook" w:eastAsia="Times New Roman" w:hAnsi="Century Schoolbook" w:cstheme="majorBidi"/>
          <w:color w:val="17365D" w:themeColor="text2" w:themeShade="BF"/>
          <w:spacing w:val="5"/>
          <w:kern w:val="28"/>
          <w:sz w:val="32"/>
          <w:szCs w:val="32"/>
          <w:lang w:eastAsia="ru-RU"/>
        </w:rPr>
        <w:drawing>
          <wp:anchor distT="0" distB="0" distL="114300" distR="114300" simplePos="0" relativeHeight="251659264" behindDoc="0" locked="0" layoutInCell="1" allowOverlap="1" wp14:anchorId="0439128F" wp14:editId="1C899F84">
            <wp:simplePos x="0" y="0"/>
            <wp:positionH relativeFrom="column">
              <wp:posOffset>-899160</wp:posOffset>
            </wp:positionH>
            <wp:positionV relativeFrom="paragraph">
              <wp:posOffset>60960</wp:posOffset>
            </wp:positionV>
            <wp:extent cx="3752850" cy="2814955"/>
            <wp:effectExtent l="0" t="0" r="0" b="0"/>
            <wp:wrapSquare wrapText="right"/>
            <wp:docPr id="19" name="Рисунок 19" descr="http://hnu.docdat.com/pars_docs/refs/187/186205/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hnu.docdat.com/pars_docs/refs/187/186205/img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2850" cy="2814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A5D24" w:rsidRPr="008971FC">
        <w:rPr>
          <w:rFonts w:ascii="Century Schoolbook" w:eastAsia="Times New Roman" w:hAnsi="Century Schoolbook" w:cstheme="majorBidi"/>
          <w:color w:val="17365D" w:themeColor="text2" w:themeShade="BF"/>
          <w:spacing w:val="5"/>
          <w:kern w:val="28"/>
          <w:sz w:val="32"/>
          <w:szCs w:val="32"/>
          <w:lang w:eastAsia="ru-RU"/>
        </w:rPr>
        <w:t>Поскольку дети не всегда в состоянии самостоятельно постоять за свои права и интересы, они нуждаются в помощи взрослых. Взрослые должны обеспечить детям всё необходимое для жизни и создать подходящие условия для развития их способностей и интересов.</w:t>
      </w:r>
      <w:r w:rsidR="002A5D24" w:rsidRPr="008971FC">
        <w:rPr>
          <w:rFonts w:ascii="Century Schoolbook" w:eastAsia="Times New Roman" w:hAnsi="Century Schoolbook" w:cstheme="majorBidi"/>
          <w:color w:val="17365D" w:themeColor="text2" w:themeShade="BF"/>
          <w:spacing w:val="5"/>
          <w:kern w:val="28"/>
          <w:sz w:val="32"/>
          <w:szCs w:val="32"/>
          <w:lang w:eastAsia="ru-RU"/>
        </w:rPr>
        <w:br/>
        <w:t>Дети разного возраста и пола зачастую имеют разные интересы и потребности. Несмотря на различия, они имеют одинаковые права. Все они имеют право на равное обращение. Это значат, что к мальчику нельзя относиться хуже, чем к девочке потому, что он мальчик, а девочка не может быть хуже мальчика потому, что она - девочка. Нельзя относиться плохо к тому, кто выглядит по-другому или отличается от окружающих каким-либо иным образом. Различия делают мир богаче. Если бы все были одинаковыми, мир был бы ужасно скучным местом. Не важно, какой Ты национальности, или на каком зыке Ты говоришь, насколько богата</w:t>
      </w:r>
      <w:proofErr w:type="gramStart"/>
      <w:r w:rsidR="002A5D24" w:rsidRPr="008971FC">
        <w:rPr>
          <w:rFonts w:ascii="Century Schoolbook" w:eastAsia="Times New Roman" w:hAnsi="Century Schoolbook" w:cstheme="majorBidi"/>
          <w:color w:val="17365D" w:themeColor="text2" w:themeShade="BF"/>
          <w:spacing w:val="5"/>
          <w:kern w:val="28"/>
          <w:sz w:val="32"/>
          <w:szCs w:val="32"/>
          <w:lang w:eastAsia="ru-RU"/>
        </w:rPr>
        <w:t xml:space="preserve"> Т</w:t>
      </w:r>
      <w:proofErr w:type="gramEnd"/>
      <w:r w:rsidR="002A5D24" w:rsidRPr="008971FC">
        <w:rPr>
          <w:rFonts w:ascii="Century Schoolbook" w:eastAsia="Times New Roman" w:hAnsi="Century Schoolbook" w:cstheme="majorBidi"/>
          <w:color w:val="17365D" w:themeColor="text2" w:themeShade="BF"/>
          <w:spacing w:val="5"/>
          <w:kern w:val="28"/>
          <w:sz w:val="32"/>
          <w:szCs w:val="32"/>
          <w:lang w:eastAsia="ru-RU"/>
        </w:rPr>
        <w:t>воя семья, или какие у Тебя родители. Не важно, какие у Тебя религиозные взгляды, убеждения и мнения, а также то, здоров Ты или болен.</w:t>
      </w:r>
    </w:p>
    <w:p w:rsidR="008971FC" w:rsidRDefault="008971FC" w:rsidP="008971FC">
      <w:pPr>
        <w:ind w:firstLine="284"/>
        <w:jc w:val="center"/>
        <w:rPr>
          <w:rStyle w:val="10"/>
          <w:rFonts w:eastAsiaTheme="minorHAnsi"/>
          <w:color w:val="FF0000"/>
        </w:rPr>
      </w:pPr>
      <w:r>
        <w:rPr>
          <w:rStyle w:val="10"/>
          <w:rFonts w:eastAsiaTheme="minorHAnsi"/>
          <w:color w:val="FF0000"/>
          <w:u w:val="single"/>
        </w:rPr>
        <w:lastRenderedPageBreak/>
        <w:t xml:space="preserve">Запомни! </w:t>
      </w:r>
      <w:r w:rsidR="002A5D24" w:rsidRPr="002A5D24">
        <w:rPr>
          <w:rStyle w:val="10"/>
          <w:rFonts w:eastAsiaTheme="minorHAnsi"/>
          <w:color w:val="FF0000"/>
        </w:rPr>
        <w:t>Все дети имеют одинаковые права.</w:t>
      </w:r>
    </w:p>
    <w:p w:rsidR="002A5D24" w:rsidRPr="008971FC" w:rsidRDefault="002A5D24" w:rsidP="008971FC">
      <w:pPr>
        <w:ind w:firstLine="284"/>
        <w:jc w:val="both"/>
        <w:rPr>
          <w:rFonts w:ascii="Century Schoolbook" w:eastAsia="Times New Roman" w:hAnsi="Century Schoolbook" w:cstheme="majorBidi"/>
          <w:color w:val="17365D" w:themeColor="text2" w:themeShade="BF"/>
          <w:spacing w:val="5"/>
          <w:kern w:val="28"/>
          <w:sz w:val="32"/>
          <w:szCs w:val="32"/>
          <w:lang w:eastAsia="ru-RU"/>
        </w:rPr>
      </w:pPr>
      <w:r w:rsidRPr="008971FC">
        <w:rPr>
          <w:rFonts w:ascii="Century Schoolbook" w:eastAsia="Times New Roman" w:hAnsi="Century Schoolbook" w:cstheme="majorBidi"/>
          <w:color w:val="17365D" w:themeColor="text2" w:themeShade="BF"/>
          <w:spacing w:val="5"/>
          <w:kern w:val="28"/>
          <w:sz w:val="32"/>
          <w:szCs w:val="32"/>
          <w:lang w:eastAsia="ru-RU"/>
        </w:rPr>
        <w:t>Помимо прав, интересов и потребностей, дети также имеют обязанности. Помни!</w:t>
      </w:r>
      <w:r w:rsidR="001B0C34" w:rsidRPr="008971FC">
        <w:rPr>
          <w:rFonts w:ascii="Century Schoolbook" w:eastAsia="Times New Roman" w:hAnsi="Century Schoolbook" w:cstheme="majorBidi"/>
          <w:color w:val="17365D" w:themeColor="text2" w:themeShade="BF"/>
          <w:spacing w:val="5"/>
          <w:kern w:val="28"/>
          <w:sz w:val="32"/>
          <w:szCs w:val="32"/>
          <w:lang w:eastAsia="ru-RU"/>
        </w:rPr>
        <w:t xml:space="preserve"> </w:t>
      </w:r>
      <w:r w:rsidRPr="008971FC">
        <w:rPr>
          <w:rFonts w:ascii="Century Schoolbook" w:eastAsia="Times New Roman" w:hAnsi="Century Schoolbook" w:cstheme="majorBidi"/>
          <w:color w:val="17365D" w:themeColor="text2" w:themeShade="BF"/>
          <w:spacing w:val="5"/>
          <w:kern w:val="28"/>
          <w:sz w:val="32"/>
          <w:szCs w:val="32"/>
          <w:lang w:eastAsia="ru-RU"/>
        </w:rPr>
        <w:t>Права и обязанности идут рука об руку. Ты имеешь право на образование, однако в то же время у Тебя есть обязанность посещать школу. Ты имеешь право требовать уважения собственных прав, однако при этом Ты также должен уважать и считаться с правами других детей и взрослых.</w:t>
      </w:r>
    </w:p>
    <w:p w:rsidR="002A5D24" w:rsidRPr="008971FC" w:rsidRDefault="008971FC" w:rsidP="008971FC">
      <w:pPr>
        <w:pStyle w:val="a5"/>
        <w:rPr>
          <w:rFonts w:ascii="Century Schoolbook" w:eastAsia="Times New Roman" w:hAnsi="Century Schoolbook"/>
          <w:sz w:val="32"/>
          <w:szCs w:val="32"/>
          <w:lang w:eastAsia="ru-RU"/>
        </w:rPr>
      </w:pPr>
      <w:r w:rsidRPr="008971FC">
        <w:rPr>
          <w:rFonts w:ascii="Century Schoolbook" w:eastAsia="Times New Roman" w:hAnsi="Century Schoolbook"/>
          <w:sz w:val="32"/>
          <w:szCs w:val="32"/>
          <w:lang w:eastAsia="ru-RU"/>
        </w:rPr>
        <w:drawing>
          <wp:anchor distT="0" distB="0" distL="114300" distR="114300" simplePos="0" relativeHeight="251661312" behindDoc="0" locked="0" layoutInCell="1" allowOverlap="1" wp14:anchorId="02620EDB" wp14:editId="06E0A321">
            <wp:simplePos x="0" y="0"/>
            <wp:positionH relativeFrom="column">
              <wp:posOffset>-280035</wp:posOffset>
            </wp:positionH>
            <wp:positionV relativeFrom="paragraph">
              <wp:posOffset>4149725</wp:posOffset>
            </wp:positionV>
            <wp:extent cx="2523490" cy="1893570"/>
            <wp:effectExtent l="0" t="0" r="0" b="0"/>
            <wp:wrapSquare wrapText="bothSides"/>
            <wp:docPr id="37" name="Рисунок 37" descr="http://educ.admtyumen.ru/files/upload/EDU/School-51184/%D0%98%D0%B7%D0%BE%D0%B1%D1%80%D0%B0%D0%B6%D0%B5%D0%BD%D0%B8%D1%8F/P1140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duc.admtyumen.ru/files/upload/EDU/School-51184/%D0%98%D0%B7%D0%BE%D0%B1%D1%80%D0%B0%D0%B6%D0%B5%D0%BD%D0%B8%D1%8F/P114075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3490" cy="18935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971FC">
        <w:rPr>
          <w:rFonts w:ascii="Century Schoolbook" w:eastAsia="Times New Roman" w:hAnsi="Century Schoolbook"/>
          <w:sz w:val="32"/>
          <w:szCs w:val="32"/>
          <w:lang w:eastAsia="ru-RU"/>
        </w:rPr>
        <w:drawing>
          <wp:anchor distT="0" distB="0" distL="114300" distR="114300" simplePos="0" relativeHeight="251660288" behindDoc="0" locked="0" layoutInCell="1" allowOverlap="1" wp14:anchorId="1A5F3BA3" wp14:editId="527F8D71">
            <wp:simplePos x="0" y="0"/>
            <wp:positionH relativeFrom="column">
              <wp:posOffset>-622935</wp:posOffset>
            </wp:positionH>
            <wp:positionV relativeFrom="paragraph">
              <wp:posOffset>120650</wp:posOffset>
            </wp:positionV>
            <wp:extent cx="3286760" cy="2466975"/>
            <wp:effectExtent l="0" t="0" r="0" b="0"/>
            <wp:wrapSquare wrapText="right"/>
            <wp:docPr id="16" name="Рисунок 16" descr="http://ba.zakachate.ru/tw_files2/urls_28/1900/d-1899336/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zakachate.ru/tw_files2/urls_28/1900/d-1899336/img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6760" cy="2466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A5D24" w:rsidRPr="008971FC">
        <w:rPr>
          <w:rFonts w:ascii="Century Schoolbook" w:eastAsia="Times New Roman" w:hAnsi="Century Schoolbook"/>
          <w:sz w:val="32"/>
          <w:szCs w:val="32"/>
          <w:lang w:eastAsia="ru-RU"/>
        </w:rPr>
        <w:t xml:space="preserve"> Все люди должны уважать друг друга и вежливо общаться между собой. Следовательно, Ты обязан вежливо общаться с окружающими. Вежливость должны соблюдать как взрослые, так и дети. Следует уважать взрослых: своих маму и папу, бабушку и дедушку, воспитателей, учителей и других взрослых. Также следует уважать всех детей: товарищей по детскому саду и школе, по тренировке и играм, соседских мальчиков и девочек. </w:t>
      </w:r>
      <w:r w:rsidR="002A5D24" w:rsidRPr="008971FC">
        <w:rPr>
          <w:rFonts w:ascii="Century Schoolbook" w:eastAsia="Times New Roman" w:hAnsi="Century Schoolbook"/>
          <w:b/>
          <w:sz w:val="32"/>
          <w:szCs w:val="32"/>
          <w:lang w:eastAsia="ru-RU"/>
        </w:rPr>
        <w:t>Если Ты уважаешь людей вокруг Тебя и ведешь себя с ними вежливо, то и Тебя будут уважать.</w:t>
      </w:r>
      <w:r w:rsidRPr="008971FC">
        <w:rPr>
          <w:rFonts w:ascii="Century Schoolbook" w:eastAsia="Times New Roman" w:hAnsi="Century Schoolbook"/>
          <w:sz w:val="32"/>
          <w:szCs w:val="32"/>
          <w:lang w:eastAsia="ru-RU"/>
        </w:rPr>
        <w:t xml:space="preserve"> </w:t>
      </w:r>
    </w:p>
    <w:p w:rsidR="002A5D24" w:rsidRPr="008971FC" w:rsidRDefault="002A5D24" w:rsidP="008971FC">
      <w:pPr>
        <w:spacing w:after="0" w:line="362" w:lineRule="atLeast"/>
        <w:jc w:val="center"/>
        <w:textAlignment w:val="baseline"/>
        <w:rPr>
          <w:rFonts w:ascii="Century Schoolbook" w:eastAsia="Times New Roman" w:hAnsi="Century Schoolbook"/>
          <w:b/>
          <w:color w:val="17365D" w:themeColor="text2" w:themeShade="BF"/>
          <w:sz w:val="32"/>
          <w:szCs w:val="32"/>
          <w:lang w:eastAsia="ru-RU"/>
        </w:rPr>
      </w:pPr>
      <w:r w:rsidRPr="008971FC">
        <w:rPr>
          <w:rFonts w:ascii="Century Schoolbook" w:eastAsia="Times New Roman" w:hAnsi="Century Schoolbook"/>
          <w:b/>
          <w:color w:val="17365D" w:themeColor="text2" w:themeShade="BF"/>
          <w:sz w:val="32"/>
          <w:szCs w:val="32"/>
          <w:lang w:eastAsia="ru-RU"/>
        </w:rPr>
        <w:t>Право на время для игр и отдыха</w:t>
      </w:r>
    </w:p>
    <w:p w:rsidR="00E73C8A" w:rsidRPr="008971FC" w:rsidRDefault="002A5D24" w:rsidP="002A5D24">
      <w:pPr>
        <w:pStyle w:val="a5"/>
        <w:rPr>
          <w:rFonts w:ascii="Century Schoolbook" w:eastAsia="Times New Roman" w:hAnsi="Century Schoolbook"/>
          <w:sz w:val="32"/>
          <w:szCs w:val="32"/>
          <w:lang w:eastAsia="ru-RU"/>
        </w:rPr>
      </w:pPr>
      <w:r w:rsidRPr="008971FC">
        <w:rPr>
          <w:rFonts w:ascii="Century Schoolbook" w:eastAsia="Times New Roman" w:hAnsi="Century Schoolbook"/>
          <w:sz w:val="32"/>
          <w:szCs w:val="32"/>
          <w:lang w:eastAsia="ru-RU"/>
        </w:rPr>
        <w:t> </w:t>
      </w:r>
    </w:p>
    <w:p w:rsidR="00E73C8A" w:rsidRPr="008971FC" w:rsidRDefault="00E73C8A" w:rsidP="002A5D24">
      <w:pPr>
        <w:pStyle w:val="a5"/>
        <w:rPr>
          <w:rFonts w:ascii="Century Schoolbook" w:eastAsia="Times New Roman" w:hAnsi="Century Schoolbook"/>
          <w:sz w:val="32"/>
          <w:szCs w:val="32"/>
          <w:lang w:eastAsia="ru-RU"/>
        </w:rPr>
      </w:pPr>
    </w:p>
    <w:p w:rsidR="00E73C8A" w:rsidRPr="008971FC" w:rsidRDefault="00E73C8A" w:rsidP="00E73C8A">
      <w:pPr>
        <w:rPr>
          <w:rFonts w:ascii="Century Schoolbook" w:eastAsia="Times New Roman" w:hAnsi="Century Schoolbook" w:cstheme="majorBidi"/>
          <w:color w:val="17365D" w:themeColor="text2" w:themeShade="BF"/>
          <w:spacing w:val="5"/>
          <w:kern w:val="28"/>
          <w:sz w:val="32"/>
          <w:szCs w:val="32"/>
          <w:lang w:eastAsia="ru-RU"/>
        </w:rPr>
      </w:pPr>
    </w:p>
    <w:p w:rsidR="002A5D24" w:rsidRPr="008971FC" w:rsidRDefault="00E73C8A" w:rsidP="002A5D24">
      <w:pPr>
        <w:pStyle w:val="a5"/>
        <w:rPr>
          <w:rFonts w:ascii="Century Schoolbook" w:eastAsia="Times New Roman" w:hAnsi="Century Schoolbook"/>
          <w:sz w:val="32"/>
          <w:szCs w:val="32"/>
          <w:lang w:eastAsia="ru-RU"/>
        </w:rPr>
      </w:pPr>
      <w:r w:rsidRPr="008971FC">
        <w:rPr>
          <w:rFonts w:ascii="Century Schoolbook" w:eastAsia="Times New Roman" w:hAnsi="Century Schoolbook"/>
          <w:sz w:val="32"/>
          <w:szCs w:val="32"/>
          <w:lang w:eastAsia="ru-RU"/>
        </w:rPr>
        <w:lastRenderedPageBreak/>
        <w:drawing>
          <wp:inline distT="0" distB="0" distL="0" distR="0" wp14:anchorId="5DD8836C" wp14:editId="5636B4C1">
            <wp:extent cx="4860925" cy="3645694"/>
            <wp:effectExtent l="19050" t="0" r="0" b="0"/>
            <wp:docPr id="28" name="Рисунок 28" descr="http://educ.admtyumen.ru/files/upload/EDU/School-51184/%D0%98%D0%B7%D0%BE%D0%B1%D1%80%D0%B0%D0%B6%D0%B5%D0%BD%D0%B8%D1%8F/P1140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duc.admtyumen.ru/files/upload/EDU/School-51184/%D0%98%D0%B7%D0%BE%D0%B1%D1%80%D0%B0%D0%B6%D0%B5%D0%BD%D0%B8%D1%8F/P1140434.JPG"/>
                    <pic:cNvPicPr>
                      <a:picLocks noChangeAspect="1" noChangeArrowheads="1"/>
                    </pic:cNvPicPr>
                  </pic:nvPicPr>
                  <pic:blipFill>
                    <a:blip r:embed="rId11" cstate="print"/>
                    <a:srcRect/>
                    <a:stretch>
                      <a:fillRect/>
                    </a:stretch>
                  </pic:blipFill>
                  <pic:spPr bwMode="auto">
                    <a:xfrm>
                      <a:off x="0" y="0"/>
                      <a:ext cx="4860925" cy="3645694"/>
                    </a:xfrm>
                    <a:prstGeom prst="rect">
                      <a:avLst/>
                    </a:prstGeom>
                    <a:noFill/>
                    <a:ln w="9525">
                      <a:noFill/>
                      <a:miter lim="800000"/>
                      <a:headEnd/>
                      <a:tailEnd/>
                    </a:ln>
                  </pic:spPr>
                </pic:pic>
              </a:graphicData>
            </a:graphic>
          </wp:inline>
        </w:drawing>
      </w:r>
    </w:p>
    <w:p w:rsidR="00E73C8A" w:rsidRPr="008971FC" w:rsidRDefault="00E73C8A" w:rsidP="001B0C34">
      <w:pPr>
        <w:pStyle w:val="a5"/>
        <w:rPr>
          <w:rFonts w:ascii="Century Schoolbook" w:eastAsia="Times New Roman" w:hAnsi="Century Schoolbook"/>
          <w:sz w:val="32"/>
          <w:szCs w:val="32"/>
          <w:lang w:eastAsia="ru-RU"/>
        </w:rPr>
      </w:pPr>
    </w:p>
    <w:p w:rsidR="00E73C8A" w:rsidRPr="008971FC" w:rsidRDefault="00E73C8A" w:rsidP="00E73C8A">
      <w:pPr>
        <w:rPr>
          <w:rFonts w:ascii="Century Schoolbook" w:eastAsia="Times New Roman" w:hAnsi="Century Schoolbook" w:cstheme="majorBidi"/>
          <w:color w:val="17365D" w:themeColor="text2" w:themeShade="BF"/>
          <w:spacing w:val="5"/>
          <w:kern w:val="28"/>
          <w:sz w:val="32"/>
          <w:szCs w:val="32"/>
          <w:lang w:eastAsia="ru-RU"/>
        </w:rPr>
      </w:pPr>
      <w:r w:rsidRPr="008971FC">
        <w:rPr>
          <w:rFonts w:ascii="Century Schoolbook" w:eastAsia="Times New Roman" w:hAnsi="Century Schoolbook" w:cstheme="majorBidi"/>
          <w:color w:val="17365D" w:themeColor="text2" w:themeShade="BF"/>
          <w:spacing w:val="5"/>
          <w:kern w:val="28"/>
          <w:sz w:val="32"/>
          <w:szCs w:val="32"/>
          <w:lang w:eastAsia="ru-RU"/>
        </w:rPr>
        <w:drawing>
          <wp:inline distT="0" distB="0" distL="0" distR="0" wp14:anchorId="769CD50D" wp14:editId="79A63CC5">
            <wp:extent cx="5715000" cy="4286250"/>
            <wp:effectExtent l="19050" t="0" r="0" b="0"/>
            <wp:docPr id="40" name="Рисунок 40" descr="http://educ.admtyumen.ru/files/upload/EDU/School-51184/%D0%98%D0%B7%D0%BE%D0%B1%D1%80%D0%B0%D0%B6%D0%B5%D0%BD%D0%B8%D1%8F/P1140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educ.admtyumen.ru/files/upload/EDU/School-51184/%D0%98%D0%B7%D0%BE%D0%B1%D1%80%D0%B0%D0%B6%D0%B5%D0%BD%D0%B8%D1%8F/P1140795.JPG"/>
                    <pic:cNvPicPr>
                      <a:picLocks noChangeAspect="1" noChangeArrowheads="1"/>
                    </pic:cNvPicPr>
                  </pic:nvPicPr>
                  <pic:blipFill>
                    <a:blip r:embed="rId12" cstate="print"/>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E73C8A" w:rsidRPr="008971FC" w:rsidRDefault="00E73C8A" w:rsidP="001B0C34">
      <w:pPr>
        <w:pStyle w:val="a5"/>
        <w:rPr>
          <w:rFonts w:ascii="Century Schoolbook" w:eastAsia="Times New Roman" w:hAnsi="Century Schoolbook"/>
          <w:sz w:val="32"/>
          <w:szCs w:val="32"/>
          <w:lang w:eastAsia="ru-RU"/>
        </w:rPr>
      </w:pPr>
      <w:r w:rsidRPr="008971FC">
        <w:rPr>
          <w:rFonts w:ascii="Century Schoolbook" w:eastAsia="Times New Roman" w:hAnsi="Century Schoolbook"/>
          <w:sz w:val="32"/>
          <w:szCs w:val="32"/>
          <w:lang w:eastAsia="ru-RU"/>
        </w:rPr>
        <w:lastRenderedPageBreak/>
        <w:drawing>
          <wp:inline distT="0" distB="0" distL="0" distR="0" wp14:anchorId="51C7EC4D" wp14:editId="7DC12354">
            <wp:extent cx="5715000" cy="3700463"/>
            <wp:effectExtent l="19050" t="0" r="0" b="0"/>
            <wp:docPr id="31" name="Рисунок 31" descr="http://educ.admtyumen.ru/files/upload/EDU/School-51184/%D0%98%D0%B7%D0%BE%D0%B1%D1%80%D0%B0%D0%B6%D0%B5%D0%BD%D0%B8%D1%8F/P11404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duc.admtyumen.ru/files/upload/EDU/School-51184/%D0%98%D0%B7%D0%BE%D0%B1%D1%80%D0%B0%D0%B6%D0%B5%D0%BD%D0%B8%D1%8F/P1140456(1).jpg"/>
                    <pic:cNvPicPr>
                      <a:picLocks noChangeAspect="1" noChangeArrowheads="1"/>
                    </pic:cNvPicPr>
                  </pic:nvPicPr>
                  <pic:blipFill>
                    <a:blip r:embed="rId13" cstate="print"/>
                    <a:srcRect/>
                    <a:stretch>
                      <a:fillRect/>
                    </a:stretch>
                  </pic:blipFill>
                  <pic:spPr bwMode="auto">
                    <a:xfrm>
                      <a:off x="0" y="0"/>
                      <a:ext cx="5715000" cy="3700463"/>
                    </a:xfrm>
                    <a:prstGeom prst="rect">
                      <a:avLst/>
                    </a:prstGeom>
                    <a:noFill/>
                    <a:ln w="9525">
                      <a:noFill/>
                      <a:miter lim="800000"/>
                      <a:headEnd/>
                      <a:tailEnd/>
                    </a:ln>
                  </pic:spPr>
                </pic:pic>
              </a:graphicData>
            </a:graphic>
          </wp:inline>
        </w:drawing>
      </w:r>
    </w:p>
    <w:p w:rsidR="00E73C8A" w:rsidRPr="008971FC" w:rsidRDefault="00E73C8A" w:rsidP="001B0C34">
      <w:pPr>
        <w:pStyle w:val="a5"/>
        <w:rPr>
          <w:rFonts w:ascii="Century Schoolbook" w:eastAsia="Times New Roman" w:hAnsi="Century Schoolbook"/>
          <w:sz w:val="32"/>
          <w:szCs w:val="32"/>
          <w:lang w:eastAsia="ru-RU"/>
        </w:rPr>
      </w:pPr>
      <w:r w:rsidRPr="008971FC">
        <w:rPr>
          <w:rFonts w:ascii="Century Schoolbook" w:eastAsia="Times New Roman" w:hAnsi="Century Schoolbook"/>
          <w:sz w:val="32"/>
          <w:szCs w:val="32"/>
          <w:lang w:eastAsia="ru-RU"/>
        </w:rPr>
        <w:drawing>
          <wp:inline distT="0" distB="0" distL="0" distR="0" wp14:anchorId="3F42F423" wp14:editId="069CCB9E">
            <wp:extent cx="5715000" cy="4286250"/>
            <wp:effectExtent l="19050" t="0" r="0" b="0"/>
            <wp:docPr id="34" name="Рисунок 34" descr="http://educ.admtyumen.ru/files/upload/EDU/School-51184/%D0%98%D0%B7%D0%BE%D0%B1%D1%80%D0%B0%D0%B6%D0%B5%D0%BD%D0%B8%D1%8F/P114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educ.admtyumen.ru/files/upload/EDU/School-51184/%D0%98%D0%B7%D0%BE%D0%B1%D1%80%D0%B0%D0%B6%D0%B5%D0%BD%D0%B8%D1%8F/P1140733.JPG"/>
                    <pic:cNvPicPr>
                      <a:picLocks noChangeAspect="1" noChangeArrowheads="1"/>
                    </pic:cNvPicPr>
                  </pic:nvPicPr>
                  <pic:blipFill>
                    <a:blip r:embed="rId14" cstate="print"/>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2A5D24" w:rsidRPr="008971FC" w:rsidRDefault="008971FC" w:rsidP="001B0C34">
      <w:pPr>
        <w:pStyle w:val="a5"/>
        <w:rPr>
          <w:rFonts w:ascii="Century Schoolbook" w:eastAsia="Times New Roman" w:hAnsi="Century Schoolbook"/>
          <w:sz w:val="32"/>
          <w:szCs w:val="32"/>
          <w:lang w:eastAsia="ru-RU"/>
        </w:rPr>
      </w:pPr>
      <w:r>
        <w:rPr>
          <w:rFonts w:ascii="Century Schoolbook" w:eastAsia="Times New Roman" w:hAnsi="Century Schoolbook"/>
          <w:sz w:val="32"/>
          <w:szCs w:val="32"/>
          <w:lang w:eastAsia="ru-RU"/>
        </w:rPr>
        <w:t xml:space="preserve">Право </w:t>
      </w:r>
      <w:r w:rsidR="002A5D24" w:rsidRPr="008971FC">
        <w:rPr>
          <w:rFonts w:ascii="Century Schoolbook" w:eastAsia="Times New Roman" w:hAnsi="Century Schoolbook"/>
          <w:sz w:val="32"/>
          <w:szCs w:val="32"/>
          <w:lang w:eastAsia="ru-RU"/>
        </w:rPr>
        <w:t>использовать время для игр и отдыха так, как Тебе нравится, важно, чтобы это подходило</w:t>
      </w:r>
      <w:proofErr w:type="gramStart"/>
      <w:r w:rsidR="002A5D24" w:rsidRPr="008971FC">
        <w:rPr>
          <w:rFonts w:ascii="Century Schoolbook" w:eastAsia="Times New Roman" w:hAnsi="Century Schoolbook"/>
          <w:sz w:val="32"/>
          <w:szCs w:val="32"/>
          <w:lang w:eastAsia="ru-RU"/>
        </w:rPr>
        <w:t xml:space="preserve"> Т</w:t>
      </w:r>
      <w:proofErr w:type="gramEnd"/>
      <w:r w:rsidR="002A5D24" w:rsidRPr="008971FC">
        <w:rPr>
          <w:rFonts w:ascii="Century Schoolbook" w:eastAsia="Times New Roman" w:hAnsi="Century Schoolbook"/>
          <w:sz w:val="32"/>
          <w:szCs w:val="32"/>
          <w:lang w:eastAsia="ru-RU"/>
        </w:rPr>
        <w:t xml:space="preserve">воему возрасту и здоровью. Ты имеешь право на время для игр и отдыха. Ты имеешь право принимать участие в культурной и </w:t>
      </w:r>
      <w:r w:rsidR="002A5D24" w:rsidRPr="008971FC">
        <w:rPr>
          <w:rFonts w:ascii="Century Schoolbook" w:eastAsia="Times New Roman" w:hAnsi="Century Schoolbook"/>
          <w:sz w:val="32"/>
          <w:szCs w:val="32"/>
          <w:lang w:eastAsia="ru-RU"/>
        </w:rPr>
        <w:lastRenderedPageBreak/>
        <w:t>художественной жизни, ходить на выставки, концерты и в кино.</w:t>
      </w:r>
    </w:p>
    <w:p w:rsidR="002A5D24" w:rsidRPr="008971FC" w:rsidRDefault="002A5D24" w:rsidP="001B0C34">
      <w:pPr>
        <w:pStyle w:val="a5"/>
        <w:rPr>
          <w:rFonts w:ascii="Century Schoolbook" w:eastAsia="Times New Roman" w:hAnsi="Century Schoolbook"/>
          <w:sz w:val="32"/>
          <w:szCs w:val="32"/>
          <w:lang w:eastAsia="ru-RU"/>
        </w:rPr>
      </w:pPr>
      <w:r w:rsidRPr="008971FC">
        <w:rPr>
          <w:rFonts w:ascii="Century Schoolbook" w:eastAsia="Times New Roman" w:hAnsi="Century Schoolbook"/>
          <w:sz w:val="32"/>
          <w:szCs w:val="32"/>
          <w:lang w:eastAsia="ru-RU"/>
        </w:rPr>
        <w:t> </w:t>
      </w:r>
    </w:p>
    <w:p w:rsidR="000D2F92" w:rsidRPr="008971FC" w:rsidRDefault="002A5D24" w:rsidP="001B0C34">
      <w:pPr>
        <w:pStyle w:val="a5"/>
        <w:rPr>
          <w:rFonts w:ascii="Century Schoolbook" w:eastAsia="Times New Roman" w:hAnsi="Century Schoolbook"/>
          <w:sz w:val="32"/>
          <w:szCs w:val="32"/>
          <w:lang w:eastAsia="ru-RU"/>
        </w:rPr>
      </w:pPr>
      <w:r w:rsidRPr="008971FC">
        <w:rPr>
          <w:rFonts w:ascii="Century Schoolbook" w:eastAsia="Times New Roman" w:hAnsi="Century Schoolbook"/>
          <w:sz w:val="32"/>
          <w:szCs w:val="32"/>
          <w:lang w:eastAsia="ru-RU"/>
        </w:rPr>
        <w:t xml:space="preserve">Для восстановления запаса сил и подготовке к встрече нового дня Ты должен хорошенько отдыхать. Сон очень важен для растущего организма. </w:t>
      </w:r>
    </w:p>
    <w:p w:rsidR="000D2F92" w:rsidRPr="008971FC" w:rsidRDefault="000D2F92" w:rsidP="001B0C34">
      <w:pPr>
        <w:pStyle w:val="a5"/>
        <w:rPr>
          <w:rFonts w:ascii="Century Schoolbook" w:eastAsia="Times New Roman" w:hAnsi="Century Schoolbook"/>
          <w:sz w:val="32"/>
          <w:szCs w:val="32"/>
          <w:lang w:eastAsia="ru-RU"/>
        </w:rPr>
      </w:pPr>
      <w:r w:rsidRPr="008971FC">
        <w:rPr>
          <w:rFonts w:ascii="Century Schoolbook" w:eastAsia="Times New Roman" w:hAnsi="Century Schoolbook"/>
          <w:sz w:val="32"/>
          <w:szCs w:val="32"/>
          <w:lang w:eastAsia="ru-RU"/>
        </w:rPr>
        <w:drawing>
          <wp:inline distT="0" distB="0" distL="0" distR="0" wp14:anchorId="7AB5F876" wp14:editId="3209B9F5">
            <wp:extent cx="4324350" cy="2400300"/>
            <wp:effectExtent l="19050" t="0" r="0" b="0"/>
            <wp:docPr id="43" name="Рисунок 43" descr="http://sunny7.ua/upload/photos/shutterstock_93062911_articles_main_big_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unny7.ua/upload/photos/shutterstock_93062911_articles_main_big_old.jpg"/>
                    <pic:cNvPicPr>
                      <a:picLocks noChangeAspect="1" noChangeArrowheads="1"/>
                    </pic:cNvPicPr>
                  </pic:nvPicPr>
                  <pic:blipFill>
                    <a:blip r:embed="rId15" cstate="print"/>
                    <a:srcRect/>
                    <a:stretch>
                      <a:fillRect/>
                    </a:stretch>
                  </pic:blipFill>
                  <pic:spPr bwMode="auto">
                    <a:xfrm>
                      <a:off x="0" y="0"/>
                      <a:ext cx="4324350" cy="2400300"/>
                    </a:xfrm>
                    <a:prstGeom prst="rect">
                      <a:avLst/>
                    </a:prstGeom>
                    <a:noFill/>
                    <a:ln w="9525">
                      <a:noFill/>
                      <a:miter lim="800000"/>
                      <a:headEnd/>
                      <a:tailEnd/>
                    </a:ln>
                  </pic:spPr>
                </pic:pic>
              </a:graphicData>
            </a:graphic>
          </wp:inline>
        </w:drawing>
      </w:r>
    </w:p>
    <w:p w:rsidR="002A5D24" w:rsidRPr="008971FC" w:rsidRDefault="002A5D24" w:rsidP="001B0C34">
      <w:pPr>
        <w:pStyle w:val="a5"/>
        <w:rPr>
          <w:rFonts w:ascii="Century Schoolbook" w:eastAsia="Times New Roman" w:hAnsi="Century Schoolbook"/>
          <w:sz w:val="32"/>
          <w:szCs w:val="32"/>
          <w:lang w:eastAsia="ru-RU"/>
        </w:rPr>
      </w:pPr>
      <w:r w:rsidRPr="008971FC">
        <w:rPr>
          <w:rFonts w:ascii="Century Schoolbook" w:eastAsia="Times New Roman" w:hAnsi="Century Schoolbook"/>
          <w:sz w:val="32"/>
          <w:szCs w:val="32"/>
          <w:lang w:eastAsia="ru-RU"/>
        </w:rPr>
        <w:t>Только не истолковывай это таким образом, что теперь Ты имеешь право просыпать уроки по утрам и опаздывать в школу. Вечером Ты должен ложиться спать в правильное время, а не сидеть слишком долго за компьютером или перед телевизором.</w:t>
      </w:r>
    </w:p>
    <w:p w:rsidR="000D2F92" w:rsidRPr="008971FC" w:rsidRDefault="002A5D24" w:rsidP="008971FC">
      <w:pPr>
        <w:spacing w:line="398" w:lineRule="atLeast"/>
        <w:jc w:val="both"/>
        <w:textAlignment w:val="baseline"/>
        <w:rPr>
          <w:rFonts w:ascii="Century Schoolbook" w:eastAsia="Times New Roman" w:hAnsi="Century Schoolbook"/>
          <w:sz w:val="32"/>
          <w:szCs w:val="32"/>
          <w:lang w:eastAsia="ru-RU"/>
        </w:rPr>
      </w:pPr>
      <w:r w:rsidRPr="008971FC">
        <w:rPr>
          <w:rFonts w:ascii="Century Schoolbook" w:eastAsia="Times New Roman" w:hAnsi="Century Schoolbook" w:cstheme="majorBidi"/>
          <w:color w:val="17365D" w:themeColor="text2" w:themeShade="BF"/>
          <w:spacing w:val="5"/>
          <w:kern w:val="28"/>
          <w:sz w:val="32"/>
          <w:szCs w:val="32"/>
          <w:lang w:eastAsia="ru-RU"/>
        </w:rPr>
        <w:t> </w:t>
      </w:r>
      <w:r w:rsidRPr="008971FC">
        <w:rPr>
          <w:rFonts w:ascii="Century Schoolbook" w:eastAsia="Times New Roman" w:hAnsi="Century Schoolbook"/>
          <w:sz w:val="32"/>
          <w:szCs w:val="32"/>
          <w:lang w:eastAsia="ru-RU"/>
        </w:rPr>
        <w:t>Достаточное время на отдых означает не только сон. Помимо школы и домашних работ, у тебя также должно оставаться время на любимые увлечения и другие интересы.</w:t>
      </w:r>
    </w:p>
    <w:p w:rsidR="000D2F92" w:rsidRPr="008971FC" w:rsidRDefault="008971FC" w:rsidP="000D2F92">
      <w:pPr>
        <w:jc w:val="center"/>
        <w:rPr>
          <w:rFonts w:ascii="Century Schoolbook" w:eastAsia="Times New Roman" w:hAnsi="Century Schoolbook" w:cstheme="majorBidi"/>
          <w:color w:val="17365D" w:themeColor="text2" w:themeShade="BF"/>
          <w:spacing w:val="5"/>
          <w:kern w:val="28"/>
          <w:sz w:val="32"/>
          <w:szCs w:val="32"/>
          <w:lang w:eastAsia="ru-RU"/>
        </w:rPr>
      </w:pPr>
      <w:r>
        <w:rPr>
          <w:noProof/>
          <w:sz w:val="52"/>
          <w:szCs w:val="52"/>
          <w:lang w:eastAsia="ru-RU"/>
        </w:rPr>
        <w:drawing>
          <wp:anchor distT="0" distB="0" distL="114300" distR="114300" simplePos="0" relativeHeight="251662336" behindDoc="0" locked="0" layoutInCell="1" allowOverlap="1" wp14:anchorId="468C0B9E" wp14:editId="05A675AF">
            <wp:simplePos x="0" y="0"/>
            <wp:positionH relativeFrom="column">
              <wp:posOffset>-270510</wp:posOffset>
            </wp:positionH>
            <wp:positionV relativeFrom="paragraph">
              <wp:posOffset>29845</wp:posOffset>
            </wp:positionV>
            <wp:extent cx="2944495" cy="2206625"/>
            <wp:effectExtent l="0" t="0" r="0" b="0"/>
            <wp:wrapSquare wrapText="right"/>
            <wp:docPr id="46" name="Рисунок 46" descr="D:\музыка\Фото\КАЗАХСТАН-ФОТО\SAM_0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музыка\Фото\КАЗАХСТАН-ФОТО\SAM_033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44495" cy="2206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D2F92" w:rsidRPr="008971FC">
        <w:rPr>
          <w:rFonts w:ascii="Century Schoolbook" w:eastAsia="Times New Roman" w:hAnsi="Century Schoolbook" w:cstheme="majorBidi"/>
          <w:color w:val="17365D" w:themeColor="text2" w:themeShade="BF"/>
          <w:spacing w:val="5"/>
          <w:kern w:val="28"/>
          <w:sz w:val="32"/>
          <w:szCs w:val="32"/>
          <w:lang w:eastAsia="ru-RU"/>
        </w:rPr>
        <w:t>Работа</w:t>
      </w:r>
    </w:p>
    <w:p w:rsidR="000D2F92" w:rsidRDefault="00F26DC6" w:rsidP="000D2F92">
      <w:pPr>
        <w:jc w:val="center"/>
        <w:rPr>
          <w:rFonts w:ascii="Century Schoolbook" w:eastAsia="Times New Roman" w:hAnsi="Century Schoolbook" w:cstheme="majorBidi"/>
          <w:color w:val="17365D" w:themeColor="text2" w:themeShade="BF"/>
          <w:spacing w:val="5"/>
          <w:kern w:val="28"/>
          <w:sz w:val="32"/>
          <w:szCs w:val="32"/>
          <w:lang w:eastAsia="ru-RU"/>
        </w:rPr>
      </w:pPr>
      <w:proofErr w:type="spellStart"/>
      <w:r w:rsidRPr="008971FC">
        <w:rPr>
          <w:rFonts w:ascii="Century Schoolbook" w:eastAsia="Times New Roman" w:hAnsi="Century Schoolbook" w:cstheme="majorBidi"/>
          <w:color w:val="17365D" w:themeColor="text2" w:themeShade="BF"/>
          <w:spacing w:val="5"/>
          <w:kern w:val="28"/>
          <w:sz w:val="32"/>
          <w:szCs w:val="32"/>
          <w:lang w:eastAsia="ru-RU"/>
        </w:rPr>
        <w:t>Попадина</w:t>
      </w:r>
      <w:proofErr w:type="spellEnd"/>
      <w:r w:rsidRPr="008971FC">
        <w:rPr>
          <w:rFonts w:ascii="Century Schoolbook" w:eastAsia="Times New Roman" w:hAnsi="Century Schoolbook" w:cstheme="majorBidi"/>
          <w:color w:val="17365D" w:themeColor="text2" w:themeShade="BF"/>
          <w:spacing w:val="5"/>
          <w:kern w:val="28"/>
          <w:sz w:val="32"/>
          <w:szCs w:val="32"/>
          <w:lang w:eastAsia="ru-RU"/>
        </w:rPr>
        <w:t xml:space="preserve"> </w:t>
      </w:r>
      <w:proofErr w:type="spellStart"/>
      <w:r w:rsidRPr="008971FC">
        <w:rPr>
          <w:rFonts w:ascii="Century Schoolbook" w:eastAsia="Times New Roman" w:hAnsi="Century Schoolbook" w:cstheme="majorBidi"/>
          <w:color w:val="17365D" w:themeColor="text2" w:themeShade="BF"/>
          <w:spacing w:val="5"/>
          <w:kern w:val="28"/>
          <w:sz w:val="32"/>
          <w:szCs w:val="32"/>
          <w:lang w:eastAsia="ru-RU"/>
        </w:rPr>
        <w:t>Александа</w:t>
      </w:r>
      <w:proofErr w:type="spellEnd"/>
      <w:r w:rsidRPr="008971FC">
        <w:rPr>
          <w:rFonts w:ascii="Century Schoolbook" w:eastAsia="Times New Roman" w:hAnsi="Century Schoolbook" w:cstheme="majorBidi"/>
          <w:color w:val="17365D" w:themeColor="text2" w:themeShade="BF"/>
          <w:spacing w:val="5"/>
          <w:kern w:val="28"/>
          <w:sz w:val="32"/>
          <w:szCs w:val="32"/>
          <w:lang w:eastAsia="ru-RU"/>
        </w:rPr>
        <w:t>.</w:t>
      </w:r>
    </w:p>
    <w:p w:rsidR="008971FC" w:rsidRDefault="008971FC" w:rsidP="000D2F92">
      <w:pPr>
        <w:jc w:val="center"/>
        <w:rPr>
          <w:rFonts w:ascii="Century Schoolbook" w:eastAsia="Times New Roman" w:hAnsi="Century Schoolbook" w:cstheme="majorBidi"/>
          <w:color w:val="17365D" w:themeColor="text2" w:themeShade="BF"/>
          <w:spacing w:val="5"/>
          <w:kern w:val="28"/>
          <w:sz w:val="32"/>
          <w:szCs w:val="32"/>
          <w:lang w:eastAsia="ru-RU"/>
        </w:rPr>
      </w:pPr>
      <w:r>
        <w:rPr>
          <w:rFonts w:ascii="Century Schoolbook" w:eastAsia="Times New Roman" w:hAnsi="Century Schoolbook" w:cstheme="majorBidi"/>
          <w:color w:val="17365D" w:themeColor="text2" w:themeShade="BF"/>
          <w:spacing w:val="5"/>
          <w:kern w:val="28"/>
          <w:sz w:val="32"/>
          <w:szCs w:val="32"/>
          <w:lang w:eastAsia="ru-RU"/>
        </w:rPr>
        <w:t>5 класс</w:t>
      </w:r>
    </w:p>
    <w:p w:rsidR="008971FC" w:rsidRPr="008971FC" w:rsidRDefault="008971FC" w:rsidP="000D2F92">
      <w:pPr>
        <w:jc w:val="center"/>
        <w:rPr>
          <w:rFonts w:ascii="Century Schoolbook" w:eastAsia="Times New Roman" w:hAnsi="Century Schoolbook" w:cstheme="majorBidi"/>
          <w:color w:val="17365D" w:themeColor="text2" w:themeShade="BF"/>
          <w:spacing w:val="5"/>
          <w:kern w:val="28"/>
          <w:sz w:val="32"/>
          <w:szCs w:val="32"/>
          <w:lang w:eastAsia="ru-RU"/>
        </w:rPr>
      </w:pPr>
      <w:r>
        <w:rPr>
          <w:rFonts w:ascii="Century Schoolbook" w:eastAsia="Times New Roman" w:hAnsi="Century Schoolbook" w:cstheme="majorBidi"/>
          <w:color w:val="17365D" w:themeColor="text2" w:themeShade="BF"/>
          <w:spacing w:val="5"/>
          <w:kern w:val="28"/>
          <w:sz w:val="32"/>
          <w:szCs w:val="32"/>
          <w:lang w:eastAsia="ru-RU"/>
        </w:rPr>
        <w:t>2014 год.</w:t>
      </w:r>
      <w:bookmarkStart w:id="0" w:name="_GoBack"/>
      <w:bookmarkEnd w:id="0"/>
    </w:p>
    <w:p w:rsidR="00F26DC6" w:rsidRPr="000D2F92" w:rsidRDefault="00F26DC6" w:rsidP="000D2F92">
      <w:pPr>
        <w:jc w:val="center"/>
        <w:rPr>
          <w:sz w:val="52"/>
          <w:szCs w:val="52"/>
        </w:rPr>
      </w:pPr>
    </w:p>
    <w:sectPr w:rsidR="00F26DC6" w:rsidRPr="000D2F92" w:rsidSect="00826E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E5C" w:rsidRDefault="00423E5C" w:rsidP="00FE2D5F">
      <w:pPr>
        <w:spacing w:after="0" w:line="240" w:lineRule="auto"/>
      </w:pPr>
      <w:r>
        <w:separator/>
      </w:r>
    </w:p>
  </w:endnote>
  <w:endnote w:type="continuationSeparator" w:id="0">
    <w:p w:rsidR="00423E5C" w:rsidRDefault="00423E5C" w:rsidP="00FE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E5C" w:rsidRDefault="00423E5C" w:rsidP="00FE2D5F">
      <w:pPr>
        <w:spacing w:after="0" w:line="240" w:lineRule="auto"/>
      </w:pPr>
      <w:r>
        <w:separator/>
      </w:r>
    </w:p>
  </w:footnote>
  <w:footnote w:type="continuationSeparator" w:id="0">
    <w:p w:rsidR="00423E5C" w:rsidRDefault="00423E5C" w:rsidP="00FE2D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5D24"/>
    <w:rsid w:val="000D2F92"/>
    <w:rsid w:val="001B0C34"/>
    <w:rsid w:val="002A5D24"/>
    <w:rsid w:val="00423E5C"/>
    <w:rsid w:val="00826E3F"/>
    <w:rsid w:val="008971FC"/>
    <w:rsid w:val="00C0373F"/>
    <w:rsid w:val="00E73C8A"/>
    <w:rsid w:val="00F26DC6"/>
    <w:rsid w:val="00F67B59"/>
    <w:rsid w:val="00FE2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E3F"/>
  </w:style>
  <w:style w:type="paragraph" w:styleId="1">
    <w:name w:val="heading 1"/>
    <w:basedOn w:val="a"/>
    <w:link w:val="10"/>
    <w:uiPriority w:val="9"/>
    <w:qFormat/>
    <w:rsid w:val="002A5D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A5D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D24"/>
    <w:rPr>
      <w:rFonts w:ascii="Times New Roman" w:eastAsia="Times New Roman" w:hAnsi="Times New Roman" w:cs="Times New Roman"/>
      <w:b/>
      <w:bCs/>
      <w:kern w:val="36"/>
      <w:sz w:val="48"/>
      <w:szCs w:val="48"/>
      <w:lang w:eastAsia="ru-RU"/>
    </w:rPr>
  </w:style>
  <w:style w:type="paragraph" w:customStyle="1" w:styleId="submitted">
    <w:name w:val="submitted"/>
    <w:basedOn w:val="a"/>
    <w:rsid w:val="002A5D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A5D24"/>
    <w:rPr>
      <w:b/>
      <w:bCs/>
    </w:rPr>
  </w:style>
  <w:style w:type="character" w:customStyle="1" w:styleId="apple-converted-space">
    <w:name w:val="apple-converted-space"/>
    <w:basedOn w:val="a0"/>
    <w:rsid w:val="002A5D24"/>
  </w:style>
  <w:style w:type="character" w:styleId="a4">
    <w:name w:val="Emphasis"/>
    <w:basedOn w:val="a0"/>
    <w:uiPriority w:val="20"/>
    <w:qFormat/>
    <w:rsid w:val="002A5D24"/>
    <w:rPr>
      <w:i/>
      <w:iCs/>
    </w:rPr>
  </w:style>
  <w:style w:type="paragraph" w:styleId="a5">
    <w:name w:val="Title"/>
    <w:basedOn w:val="a"/>
    <w:next w:val="a"/>
    <w:link w:val="a6"/>
    <w:uiPriority w:val="10"/>
    <w:qFormat/>
    <w:rsid w:val="002A5D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2A5D24"/>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semiHidden/>
    <w:rsid w:val="002A5D24"/>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1B0C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0C34"/>
    <w:rPr>
      <w:rFonts w:ascii="Tahoma" w:hAnsi="Tahoma" w:cs="Tahoma"/>
      <w:sz w:val="16"/>
      <w:szCs w:val="16"/>
    </w:rPr>
  </w:style>
  <w:style w:type="character" w:styleId="a9">
    <w:name w:val="Intense Emphasis"/>
    <w:basedOn w:val="a0"/>
    <w:uiPriority w:val="21"/>
    <w:qFormat/>
    <w:rsid w:val="008971F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0076">
      <w:bodyDiv w:val="1"/>
      <w:marLeft w:val="0"/>
      <w:marRight w:val="0"/>
      <w:marTop w:val="0"/>
      <w:marBottom w:val="0"/>
      <w:divBdr>
        <w:top w:val="none" w:sz="0" w:space="0" w:color="auto"/>
        <w:left w:val="none" w:sz="0" w:space="0" w:color="auto"/>
        <w:bottom w:val="none" w:sz="0" w:space="0" w:color="auto"/>
        <w:right w:val="none" w:sz="0" w:space="0" w:color="auto"/>
      </w:divBdr>
      <w:divsChild>
        <w:div w:id="1114638163">
          <w:blockQuote w:val="1"/>
          <w:marLeft w:val="0"/>
          <w:marRight w:val="0"/>
          <w:marTop w:val="0"/>
          <w:marBottom w:val="0"/>
          <w:divBdr>
            <w:top w:val="none" w:sz="0" w:space="0" w:color="auto"/>
            <w:left w:val="none" w:sz="0" w:space="0" w:color="auto"/>
            <w:bottom w:val="none" w:sz="0" w:space="0" w:color="auto"/>
            <w:right w:val="none" w:sz="0" w:space="0" w:color="auto"/>
          </w:divBdr>
          <w:divsChild>
            <w:div w:id="938223001">
              <w:marLeft w:val="335"/>
              <w:marRight w:val="0"/>
              <w:marTop w:val="0"/>
              <w:marBottom w:val="0"/>
              <w:divBdr>
                <w:top w:val="none" w:sz="0" w:space="0" w:color="auto"/>
                <w:left w:val="none" w:sz="0" w:space="0" w:color="auto"/>
                <w:bottom w:val="none" w:sz="0" w:space="0" w:color="auto"/>
                <w:right w:val="none" w:sz="0" w:space="0" w:color="auto"/>
              </w:divBdr>
            </w:div>
            <w:div w:id="1970159539">
              <w:marLeft w:val="335"/>
              <w:marRight w:val="0"/>
              <w:marTop w:val="0"/>
              <w:marBottom w:val="0"/>
              <w:divBdr>
                <w:top w:val="none" w:sz="0" w:space="0" w:color="auto"/>
                <w:left w:val="none" w:sz="0" w:space="0" w:color="auto"/>
                <w:bottom w:val="none" w:sz="0" w:space="0" w:color="auto"/>
                <w:right w:val="none" w:sz="0" w:space="0" w:color="auto"/>
              </w:divBdr>
            </w:div>
            <w:div w:id="1520000758">
              <w:marLeft w:val="335"/>
              <w:marRight w:val="0"/>
              <w:marTop w:val="0"/>
              <w:marBottom w:val="0"/>
              <w:divBdr>
                <w:top w:val="none" w:sz="0" w:space="0" w:color="auto"/>
                <w:left w:val="none" w:sz="0" w:space="0" w:color="auto"/>
                <w:bottom w:val="none" w:sz="0" w:space="0" w:color="auto"/>
                <w:right w:val="none" w:sz="0" w:space="0" w:color="auto"/>
              </w:divBdr>
            </w:div>
            <w:div w:id="978655473">
              <w:marLeft w:val="335"/>
              <w:marRight w:val="0"/>
              <w:marTop w:val="0"/>
              <w:marBottom w:val="0"/>
              <w:divBdr>
                <w:top w:val="none" w:sz="0" w:space="0" w:color="auto"/>
                <w:left w:val="none" w:sz="0" w:space="0" w:color="auto"/>
                <w:bottom w:val="none" w:sz="0" w:space="0" w:color="auto"/>
                <w:right w:val="none" w:sz="0" w:space="0" w:color="auto"/>
              </w:divBdr>
            </w:div>
            <w:div w:id="1429153898">
              <w:marLeft w:val="335"/>
              <w:marRight w:val="0"/>
              <w:marTop w:val="0"/>
              <w:marBottom w:val="0"/>
              <w:divBdr>
                <w:top w:val="none" w:sz="0" w:space="0" w:color="auto"/>
                <w:left w:val="none" w:sz="0" w:space="0" w:color="auto"/>
                <w:bottom w:val="none" w:sz="0" w:space="0" w:color="auto"/>
                <w:right w:val="none" w:sz="0" w:space="0" w:color="auto"/>
              </w:divBdr>
            </w:div>
            <w:div w:id="1839340734">
              <w:marLeft w:val="335"/>
              <w:marRight w:val="0"/>
              <w:marTop w:val="0"/>
              <w:marBottom w:val="0"/>
              <w:divBdr>
                <w:top w:val="none" w:sz="0" w:space="0" w:color="auto"/>
                <w:left w:val="none" w:sz="0" w:space="0" w:color="auto"/>
                <w:bottom w:val="none" w:sz="0" w:space="0" w:color="auto"/>
                <w:right w:val="none" w:sz="0" w:space="0" w:color="auto"/>
              </w:divBdr>
            </w:div>
          </w:divsChild>
        </w:div>
      </w:divsChild>
    </w:div>
    <w:div w:id="1686899983">
      <w:bodyDiv w:val="1"/>
      <w:marLeft w:val="0"/>
      <w:marRight w:val="0"/>
      <w:marTop w:val="0"/>
      <w:marBottom w:val="0"/>
      <w:divBdr>
        <w:top w:val="none" w:sz="0" w:space="0" w:color="auto"/>
        <w:left w:val="none" w:sz="0" w:space="0" w:color="auto"/>
        <w:bottom w:val="none" w:sz="0" w:space="0" w:color="auto"/>
        <w:right w:val="none" w:sz="0" w:space="0" w:color="auto"/>
      </w:divBdr>
      <w:divsChild>
        <w:div w:id="526870261">
          <w:marLeft w:val="0"/>
          <w:marRight w:val="0"/>
          <w:marTop w:val="0"/>
          <w:marBottom w:val="0"/>
          <w:divBdr>
            <w:top w:val="none" w:sz="0" w:space="0" w:color="auto"/>
            <w:left w:val="none" w:sz="0" w:space="0" w:color="auto"/>
            <w:bottom w:val="none" w:sz="0" w:space="0" w:color="auto"/>
            <w:right w:val="none" w:sz="0" w:space="0" w:color="auto"/>
          </w:divBdr>
          <w:divsChild>
            <w:div w:id="2086686046">
              <w:marLeft w:val="0"/>
              <w:marRight w:val="0"/>
              <w:marTop w:val="0"/>
              <w:marBottom w:val="0"/>
              <w:divBdr>
                <w:top w:val="none" w:sz="0" w:space="0" w:color="auto"/>
                <w:left w:val="none" w:sz="0" w:space="0" w:color="auto"/>
                <w:bottom w:val="none" w:sz="0" w:space="0" w:color="auto"/>
                <w:right w:val="none" w:sz="0" w:space="0" w:color="auto"/>
              </w:divBdr>
              <w:divsChild>
                <w:div w:id="1066606661">
                  <w:marLeft w:val="0"/>
                  <w:marRight w:val="0"/>
                  <w:marTop w:val="0"/>
                  <w:marBottom w:val="0"/>
                  <w:divBdr>
                    <w:top w:val="none" w:sz="0" w:space="0" w:color="auto"/>
                    <w:left w:val="none" w:sz="0" w:space="0" w:color="auto"/>
                    <w:bottom w:val="none" w:sz="0" w:space="0" w:color="auto"/>
                    <w:right w:val="none" w:sz="0" w:space="0" w:color="auto"/>
                  </w:divBdr>
                  <w:divsChild>
                    <w:div w:id="1840849901">
                      <w:marLeft w:val="0"/>
                      <w:marRight w:val="0"/>
                      <w:marTop w:val="0"/>
                      <w:marBottom w:val="0"/>
                      <w:divBdr>
                        <w:top w:val="none" w:sz="0" w:space="0" w:color="auto"/>
                        <w:left w:val="none" w:sz="0" w:space="0" w:color="auto"/>
                        <w:bottom w:val="none" w:sz="0" w:space="0" w:color="auto"/>
                        <w:right w:val="none" w:sz="0" w:space="0" w:color="auto"/>
                      </w:divBdr>
                      <w:divsChild>
                        <w:div w:id="530339679">
                          <w:marLeft w:val="0"/>
                          <w:marRight w:val="0"/>
                          <w:marTop w:val="0"/>
                          <w:marBottom w:val="0"/>
                          <w:divBdr>
                            <w:top w:val="none" w:sz="0" w:space="0" w:color="auto"/>
                            <w:left w:val="none" w:sz="0" w:space="0" w:color="auto"/>
                            <w:bottom w:val="none" w:sz="0" w:space="0" w:color="auto"/>
                            <w:right w:val="none" w:sz="0" w:space="0" w:color="auto"/>
                          </w:divBdr>
                          <w:divsChild>
                            <w:div w:id="1911039640">
                              <w:marLeft w:val="0"/>
                              <w:marRight w:val="0"/>
                              <w:marTop w:val="0"/>
                              <w:marBottom w:val="0"/>
                              <w:divBdr>
                                <w:top w:val="none" w:sz="0" w:space="0" w:color="auto"/>
                                <w:left w:val="none" w:sz="0" w:space="0" w:color="auto"/>
                                <w:bottom w:val="none" w:sz="0" w:space="0" w:color="auto"/>
                                <w:right w:val="none" w:sz="0" w:space="0" w:color="auto"/>
                              </w:divBdr>
                              <w:divsChild>
                                <w:div w:id="3600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475</Words>
  <Characters>2714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User</cp:lastModifiedBy>
  <cp:revision>3</cp:revision>
  <dcterms:created xsi:type="dcterms:W3CDTF">2014-02-20T13:52:00Z</dcterms:created>
  <dcterms:modified xsi:type="dcterms:W3CDTF">2014-02-23T06:11:00Z</dcterms:modified>
</cp:coreProperties>
</file>